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2" w:rsidRPr="00895B6C" w:rsidRDefault="00007062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007062" w:rsidRPr="00895B6C" w:rsidRDefault="00007062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007062" w:rsidRPr="00895B6C" w:rsidRDefault="00007062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007062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007062" w:rsidRPr="002C74E9" w:rsidRDefault="00007062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007062" w:rsidRPr="00895B6C" w:rsidRDefault="00007062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  <w:r w:rsidRPr="00895B6C">
        <w:rPr>
          <w:sz w:val="24"/>
          <w:szCs w:val="24"/>
          <w:lang w:val="ru-RU"/>
        </w:rPr>
        <w:t xml:space="preserve"> </w:t>
      </w:r>
    </w:p>
    <w:p w:rsidR="00007062" w:rsidRPr="00895B6C" w:rsidRDefault="00007062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ознака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из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007062" w:rsidRDefault="00007062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електричне енергије</w:t>
      </w:r>
      <w:r w:rsidRPr="002C74E9">
        <w:rPr>
          <w:rFonts w:ascii="Arial" w:hAnsi="Arial" w:cs="Arial"/>
          <w:lang w:val="sr-Cyrl-CS"/>
        </w:rPr>
        <w:t>.</w:t>
      </w:r>
    </w:p>
    <w:p w:rsidR="00007062" w:rsidRPr="00796B86" w:rsidRDefault="00007062" w:rsidP="002C74E9">
      <w:pPr>
        <w:jc w:val="both"/>
        <w:rPr>
          <w:rFonts w:ascii="Arial" w:hAnsi="Arial" w:cs="Arial"/>
          <w:lang w:val="sr-Latn-CS"/>
        </w:rPr>
      </w:pPr>
    </w:p>
    <w:p w:rsidR="00007062" w:rsidRPr="00796B86" w:rsidRDefault="00007062" w:rsidP="00796B86">
      <w:pPr>
        <w:pStyle w:val="WW-Default1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Pr="00796B86">
        <w:rPr>
          <w:rFonts w:ascii="Arial" w:hAnsi="Arial" w:cs="Arial"/>
        </w:rPr>
        <w:t>09310000 електрична енергија</w:t>
      </w:r>
      <w:r w:rsidRPr="00796B86">
        <w:rPr>
          <w:rFonts w:ascii="Arial" w:hAnsi="Arial" w:cs="Arial"/>
          <w:lang w:val="sr-Cyrl-CS"/>
        </w:rPr>
        <w:t>.</w:t>
      </w:r>
      <w:r w:rsidRPr="00796B86">
        <w:rPr>
          <w:rFonts w:ascii="Arial" w:hAnsi="Arial" w:cs="Arial"/>
          <w:color w:val="auto"/>
          <w:lang w:val="sr-Cyrl-CS"/>
        </w:rPr>
        <w:t xml:space="preserve"> </w:t>
      </w:r>
      <w:r w:rsidRPr="00796B86">
        <w:rPr>
          <w:rFonts w:ascii="Arial" w:hAnsi="Arial" w:cs="Arial"/>
          <w:color w:val="auto"/>
        </w:rPr>
        <w:t xml:space="preserve"> </w:t>
      </w:r>
    </w:p>
    <w:p w:rsidR="00007062" w:rsidRPr="00796B86" w:rsidRDefault="00007062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  <w:r w:rsidRPr="00796B86">
        <w:rPr>
          <w:rFonts w:ascii="Arial" w:hAnsi="Arial" w:cs="Arial"/>
          <w:lang w:val="ru-RU"/>
        </w:rPr>
        <w:t xml:space="preserve"> </w:t>
      </w:r>
    </w:p>
    <w:p w:rsidR="00007062" w:rsidRPr="00796B86" w:rsidRDefault="00007062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796B86">
        <w:rPr>
          <w:sz w:val="24"/>
          <w:szCs w:val="24"/>
          <w:lang w:val="sr-Cyrl-CS"/>
        </w:rPr>
        <w:t xml:space="preserve">Јавна набавка није обликована у партијама.         </w:t>
      </w:r>
    </w:p>
    <w:p w:rsidR="00007062" w:rsidRPr="00796B86" w:rsidRDefault="00007062" w:rsidP="004E6710">
      <w:pPr>
        <w:ind w:left="240"/>
        <w:jc w:val="both"/>
        <w:rPr>
          <w:rFonts w:ascii="Arial" w:hAnsi="Arial" w:cs="Arial"/>
          <w:lang w:val="sr-Cyrl-CS"/>
        </w:rPr>
      </w:pPr>
      <w:r w:rsidRPr="00796B86">
        <w:rPr>
          <w:rFonts w:ascii="Arial" w:hAnsi="Arial" w:cs="Arial"/>
          <w:lang w:val="sr-Cyrl-CS"/>
        </w:rPr>
        <w:t xml:space="preserve">                          </w:t>
      </w:r>
    </w:p>
    <w:p w:rsidR="00007062" w:rsidRPr="004E6710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007062" w:rsidRDefault="00007062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  <w:r w:rsidRPr="00144C70">
        <w:rPr>
          <w:rFonts w:ascii="Arial" w:hAnsi="Arial" w:cs="Arial"/>
          <w:iCs/>
        </w:rPr>
        <w:t xml:space="preserve"> </w:t>
      </w:r>
    </w:p>
    <w:p w:rsidR="00007062" w:rsidRDefault="00007062" w:rsidP="00144C70">
      <w:pPr>
        <w:jc w:val="both"/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</w:t>
      </w:r>
      <w:r>
        <w:rPr>
          <w:rFonts w:ascii="Arial" w:hAnsi="Arial" w:cs="Arial"/>
          <w:iCs/>
          <w:lang w:val="sr-Cyrl-CS"/>
        </w:rPr>
        <w:t xml:space="preserve">и </w:t>
      </w:r>
      <w:r>
        <w:rPr>
          <w:rFonts w:ascii="Arial" w:hAnsi="Arial" w:cs="Arial"/>
          <w:iCs/>
        </w:rPr>
        <w:t>је</w:t>
      </w:r>
      <w:r>
        <w:rPr>
          <w:rFonts w:ascii="Arial" w:hAnsi="Arial" w:cs="Arial"/>
          <w:iCs/>
          <w:lang w:val="sr-Cyrl-CS"/>
        </w:rPr>
        <w:t xml:space="preserve"> понудио </w:t>
      </w:r>
      <w:r w:rsidR="00BF3600">
        <w:rPr>
          <w:rFonts w:ascii="Arial" w:hAnsi="Arial" w:cs="Arial"/>
          <w:iCs/>
          <w:lang w:val="sr-Cyrl-CS"/>
        </w:rPr>
        <w:t>дужи рок важења понуде</w:t>
      </w:r>
      <w:r>
        <w:rPr>
          <w:rFonts w:ascii="Arial" w:hAnsi="Arial" w:cs="Arial"/>
          <w:iCs/>
          <w:lang w:val="sr-Cyrl-CS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  <w:r w:rsidRPr="00895B6C">
        <w:rPr>
          <w:sz w:val="24"/>
          <w:szCs w:val="24"/>
          <w:u w:val="single"/>
          <w:lang w:val="sr-Cyrl-CS"/>
        </w:rPr>
        <w:t xml:space="preserve">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A8438D">
        <w:rPr>
          <w:b/>
          <w:sz w:val="24"/>
          <w:szCs w:val="24"/>
          <w:lang w:val="ru-RU"/>
        </w:rPr>
        <w:t>12</w:t>
      </w:r>
      <w:r w:rsidRPr="00895B6C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CS"/>
        </w:rPr>
        <w:t>2</w:t>
      </w:r>
      <w:r w:rsidRPr="00895B6C">
        <w:rPr>
          <w:b/>
          <w:sz w:val="24"/>
          <w:szCs w:val="24"/>
          <w:lang w:val="sr-Cyrl-CS"/>
        </w:rPr>
        <w:t>.201</w:t>
      </w:r>
      <w:r w:rsidR="00A8438D">
        <w:rPr>
          <w:b/>
          <w:sz w:val="24"/>
          <w:szCs w:val="24"/>
          <w:lang w:val="sr-Cyrl-CS"/>
        </w:rPr>
        <w:t>8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007062" w:rsidRPr="00125F5E" w:rsidRDefault="00007062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007062" w:rsidRPr="007A3C81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 w:rsidRPr="007A3C81">
        <w:rPr>
          <w:b/>
          <w:sz w:val="24"/>
          <w:szCs w:val="24"/>
        </w:rPr>
        <w:t xml:space="preserve"> мале вредности број </w:t>
      </w:r>
      <w:r w:rsidR="00EE4AA3">
        <w:rPr>
          <w:b/>
          <w:sz w:val="24"/>
          <w:szCs w:val="24"/>
          <w:lang w:val="sr-Cyrl-CS"/>
        </w:rPr>
        <w:t>1/1</w:t>
      </w:r>
      <w:r w:rsidR="00A8438D">
        <w:rPr>
          <w:b/>
          <w:sz w:val="24"/>
          <w:szCs w:val="24"/>
          <w:lang w:val="sr-Cyrl-CS"/>
        </w:rPr>
        <w:t>8</w:t>
      </w:r>
      <w:r>
        <w:rPr>
          <w:b/>
          <w:sz w:val="24"/>
          <w:szCs w:val="24"/>
          <w:lang w:val="sr-Cyrl-CS"/>
        </w:rPr>
        <w:t xml:space="preserve"> електричне енергије</w:t>
      </w:r>
      <w:r w:rsidRPr="007A3C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A8438D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Cyrl-CS"/>
        </w:rPr>
        <w:t>02</w:t>
      </w:r>
      <w:r w:rsidRPr="00895B6C">
        <w:rPr>
          <w:b/>
          <w:sz w:val="24"/>
          <w:szCs w:val="24"/>
          <w:lang w:val="ru-RU"/>
        </w:rPr>
        <w:t>.201</w:t>
      </w:r>
      <w:r w:rsidR="00A8438D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lang w:val="ru-RU"/>
        </w:rPr>
        <w:t xml:space="preserve"> односно до </w:t>
      </w:r>
      <w:r w:rsidR="00831726">
        <w:rPr>
          <w:sz w:val="24"/>
          <w:szCs w:val="24"/>
          <w:lang w:val="ru-RU"/>
        </w:rPr>
        <w:t>22</w:t>
      </w:r>
      <w:bookmarkStart w:id="0" w:name="_GoBack"/>
      <w:bookmarkEnd w:id="0"/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</w:t>
      </w:r>
      <w:r w:rsidRPr="00895B6C">
        <w:rPr>
          <w:sz w:val="24"/>
          <w:szCs w:val="24"/>
          <w:lang w:val="ru-RU"/>
        </w:rPr>
        <w:t>.201</w:t>
      </w:r>
      <w:r w:rsidR="00A8438D">
        <w:rPr>
          <w:sz w:val="24"/>
          <w:szCs w:val="24"/>
          <w:lang w:val="ru-RU"/>
        </w:rPr>
        <w:t>8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 w:rsidRPr="00895B6C">
        <w:rPr>
          <w:lang w:val="sr-Cyrl-CS"/>
        </w:rPr>
        <w:t xml:space="preserve">                     </w:t>
      </w:r>
      <w:r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007062" w:rsidRPr="00B40FDA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</w:t>
      </w:r>
    </w:p>
    <w:p w:rsidR="00007062" w:rsidRDefault="00007062" w:rsidP="009C0120"/>
    <w:sectPr w:rsidR="00007062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20"/>
    <w:rsid w:val="00007062"/>
    <w:rsid w:val="00125F5E"/>
    <w:rsid w:val="00144C70"/>
    <w:rsid w:val="001B4177"/>
    <w:rsid w:val="001B679C"/>
    <w:rsid w:val="00251229"/>
    <w:rsid w:val="002C74E9"/>
    <w:rsid w:val="003221C9"/>
    <w:rsid w:val="003740C4"/>
    <w:rsid w:val="00397669"/>
    <w:rsid w:val="003E38AD"/>
    <w:rsid w:val="00492B0D"/>
    <w:rsid w:val="004A2EC0"/>
    <w:rsid w:val="004D34B5"/>
    <w:rsid w:val="004E09E8"/>
    <w:rsid w:val="004E0DD6"/>
    <w:rsid w:val="004E498E"/>
    <w:rsid w:val="004E6710"/>
    <w:rsid w:val="005205B7"/>
    <w:rsid w:val="00531301"/>
    <w:rsid w:val="00570A89"/>
    <w:rsid w:val="005E4483"/>
    <w:rsid w:val="006B3E2D"/>
    <w:rsid w:val="006D117C"/>
    <w:rsid w:val="00796B86"/>
    <w:rsid w:val="007A3C81"/>
    <w:rsid w:val="00823D45"/>
    <w:rsid w:val="00831726"/>
    <w:rsid w:val="00870061"/>
    <w:rsid w:val="00895B6C"/>
    <w:rsid w:val="00896476"/>
    <w:rsid w:val="008A6A21"/>
    <w:rsid w:val="008C455B"/>
    <w:rsid w:val="00951032"/>
    <w:rsid w:val="009C0120"/>
    <w:rsid w:val="009E2F74"/>
    <w:rsid w:val="00A0273B"/>
    <w:rsid w:val="00A8438D"/>
    <w:rsid w:val="00AE3B5C"/>
    <w:rsid w:val="00B40FDA"/>
    <w:rsid w:val="00B72B87"/>
    <w:rsid w:val="00B928FE"/>
    <w:rsid w:val="00BC6C27"/>
    <w:rsid w:val="00BD7DD0"/>
    <w:rsid w:val="00BF3600"/>
    <w:rsid w:val="00C55FB0"/>
    <w:rsid w:val="00DE0F0D"/>
    <w:rsid w:val="00E51B11"/>
    <w:rsid w:val="00E97DC3"/>
    <w:rsid w:val="00EB3840"/>
    <w:rsid w:val="00E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405</Words>
  <Characters>2312</Characters>
  <Application>Microsoft Office Word</Application>
  <DocSecurity>0</DocSecurity>
  <Lines>19</Lines>
  <Paragraphs>5</Paragraphs>
  <ScaleCrop>false</ScaleCrop>
  <Company>Grizli777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17</cp:revision>
  <cp:lastPrinted>2016-01-28T11:31:00Z</cp:lastPrinted>
  <dcterms:created xsi:type="dcterms:W3CDTF">2014-09-18T12:34:00Z</dcterms:created>
  <dcterms:modified xsi:type="dcterms:W3CDTF">2018-01-30T09:57:00Z</dcterms:modified>
</cp:coreProperties>
</file>